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There are a few items I installed on the airport that are not stock.  </w:t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The drawback to the using a few of  the scenery objects, is that they came in a bundle of other scenery objects which contains all of the extra textures.  Without knowing what the exact textures are called for by the individual objects, I have to include the entire texture folder, which is huge, some 2800+ files.  </w:t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To make things more manageable, I uploaded the airport without the few objects.</w:t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You need to download and install EZ_1.zip from flightsim.com </w:t>
      </w:r>
      <w:hyperlink r:id="rId4" w:history="1">
        <w:r w:rsidRPr="004C0608">
          <w:rPr>
            <w:rStyle w:val="Hyperlink"/>
            <w:rFonts w:ascii="Calibri" w:hAnsi="Calibri"/>
            <w:sz w:val="22"/>
            <w:szCs w:val="22"/>
          </w:rPr>
          <w:t>http://www.flightsim.com/vbfs/fslib....</w:t>
        </w:r>
        <w:proofErr w:type="spellStart"/>
        <w:r w:rsidRPr="004C0608">
          <w:rPr>
            <w:rStyle w:val="Hyperlink"/>
            <w:rFonts w:ascii="Calibri" w:hAnsi="Calibri"/>
            <w:sz w:val="22"/>
            <w:szCs w:val="22"/>
          </w:rPr>
          <w:t>ame</w:t>
        </w:r>
        <w:proofErr w:type="spellEnd"/>
        <w:r w:rsidRPr="004C0608">
          <w:rPr>
            <w:rStyle w:val="Hyperlink"/>
            <w:rFonts w:ascii="Calibri" w:hAnsi="Calibri"/>
            <w:sz w:val="22"/>
            <w:szCs w:val="22"/>
          </w:rPr>
          <w:t xml:space="preserve">=EZ_1.zip </w:t>
        </w:r>
      </w:hyperlink>
      <w:r>
        <w:rPr>
          <w:rFonts w:ascii="Calibri" w:hAnsi="Calibri"/>
          <w:color w:val="1F497D"/>
          <w:sz w:val="22"/>
          <w:szCs w:val="22"/>
        </w:rPr>
        <w:t xml:space="preserve"> and install it.  David </w:t>
      </w:r>
      <w:proofErr w:type="spellStart"/>
      <w:r>
        <w:rPr>
          <w:rFonts w:ascii="Calibri" w:hAnsi="Calibri"/>
          <w:color w:val="1F497D"/>
          <w:sz w:val="22"/>
          <w:szCs w:val="22"/>
        </w:rPr>
        <w:t>Grindele</w:t>
      </w:r>
      <w:proofErr w:type="spellEnd"/>
      <w:r>
        <w:rPr>
          <w:rFonts w:ascii="Calibri" w:hAnsi="Calibri"/>
          <w:color w:val="1F497D"/>
          <w:sz w:val="22"/>
          <w:szCs w:val="22"/>
        </w:rPr>
        <w:t xml:space="preserve"> took the effort and combined all of the freeware scenery bundle and combined them into one file.  The only drawback is that it is a big file.  If you choose not to install this EZ_1.zip, the scenery will still work but it will not have a few of the added objects.</w:t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If you know how to install sceneries, great but if you don't, here are the instructions.</w:t>
      </w:r>
    </w:p>
    <w:p w:rsidR="00FD25F6" w:rsidRDefault="00FD25F6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jc w:val="center"/>
        <w:rPr>
          <w:rFonts w:ascii="Calibri" w:eastAsia="Times New Roman" w:hAnsi="Calibri"/>
          <w:color w:val="1F497D"/>
          <w:sz w:val="22"/>
          <w:szCs w:val="22"/>
        </w:rPr>
      </w:pPr>
      <w:r>
        <w:rPr>
          <w:rFonts w:ascii="Calibri" w:eastAsia="Times New Roman" w:hAnsi="Calibri"/>
          <w:color w:val="1F497D"/>
          <w:sz w:val="22"/>
          <w:szCs w:val="22"/>
        </w:rPr>
        <w:pict>
          <v:rect id="_x0000_i1025" style="width:468pt;height:1.5pt" o:hralign="center" o:hrstd="t" o:hr="t" fillcolor="#a0a0a0" stroked="f"/>
        </w:pict>
      </w:r>
    </w:p>
    <w:p w:rsidR="00FD25F6" w:rsidRDefault="00FD25F6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Because it is originally meant for FS9, the installer is set up for FS9 type of directories. I recommend installing it in a dummy directory, I used EZ_1 in my Downloads directory.  </w:t>
      </w:r>
    </w:p>
    <w:p w:rsidR="00FD25F6" w:rsidRDefault="00FD25F6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noProof/>
          <w:color w:val="1F497D"/>
          <w:sz w:val="22"/>
          <w:szCs w:val="22"/>
        </w:rPr>
        <w:drawing>
          <wp:inline distT="0" distB="0" distL="0" distR="0">
            <wp:extent cx="6943725" cy="3829050"/>
            <wp:effectExtent l="19050" t="0" r="9525" b="0"/>
            <wp:docPr id="2" name="Picture 0" descr="-2013-aug-6-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-2013-aug-6-039.jp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>
      <w:pPr>
        <w:spacing w:after="200" w:line="276" w:lineRule="auto"/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br w:type="page"/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lastRenderedPageBreak/>
        <w:t>When it is done, there will be a  \</w:t>
      </w:r>
      <w:proofErr w:type="spellStart"/>
      <w:r>
        <w:rPr>
          <w:rFonts w:ascii="Calibri" w:hAnsi="Calibri"/>
          <w:color w:val="1F497D"/>
          <w:sz w:val="22"/>
          <w:szCs w:val="22"/>
        </w:rPr>
        <w:t>Addon</w:t>
      </w:r>
      <w:proofErr w:type="spellEnd"/>
      <w:r>
        <w:rPr>
          <w:rFonts w:ascii="Calibri" w:hAnsi="Calibri"/>
          <w:color w:val="1F497D"/>
          <w:sz w:val="22"/>
          <w:szCs w:val="22"/>
        </w:rPr>
        <w:t xml:space="preserve"> Scenery\ and inside that will be \EZ Scenery Library.  Move that EZ Scenery library to your FSX's </w:t>
      </w:r>
      <w:proofErr w:type="spellStart"/>
      <w:r>
        <w:rPr>
          <w:rFonts w:ascii="Calibri" w:hAnsi="Calibri"/>
          <w:color w:val="1F497D"/>
          <w:sz w:val="22"/>
          <w:szCs w:val="22"/>
        </w:rPr>
        <w:t>Addon</w:t>
      </w:r>
      <w:proofErr w:type="spellEnd"/>
      <w:r>
        <w:rPr>
          <w:rFonts w:ascii="Calibri" w:hAnsi="Calibri"/>
          <w:color w:val="1F497D"/>
          <w:sz w:val="22"/>
          <w:szCs w:val="22"/>
        </w:rPr>
        <w:t xml:space="preserve"> folder. It might be here C:\Program Files (x86)\Microsoft Games\Microsoft Flight Simulator X\</w:t>
      </w:r>
      <w:proofErr w:type="spellStart"/>
      <w:r>
        <w:rPr>
          <w:rFonts w:ascii="Calibri" w:hAnsi="Calibri"/>
          <w:color w:val="1F497D"/>
          <w:sz w:val="22"/>
          <w:szCs w:val="22"/>
        </w:rPr>
        <w:t>Addon</w:t>
      </w:r>
      <w:proofErr w:type="spellEnd"/>
      <w:r>
        <w:rPr>
          <w:rFonts w:ascii="Calibri" w:hAnsi="Calibri"/>
          <w:color w:val="1F497D"/>
          <w:sz w:val="22"/>
          <w:szCs w:val="22"/>
        </w:rPr>
        <w:t xml:space="preserve"> Scenery.</w:t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noProof/>
          <w:color w:val="1F497D"/>
          <w:sz w:val="22"/>
          <w:szCs w:val="22"/>
        </w:rPr>
        <w:drawing>
          <wp:inline distT="0" distB="0" distL="0" distR="0">
            <wp:extent cx="5934075" cy="2771775"/>
            <wp:effectExtent l="19050" t="0" r="9525" b="0"/>
            <wp:docPr id="31" name="Picture 31" descr="C:\Users\Tony\Desktop\Snapper Pics\-2013-oct-2-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Tony\Desktop\Snapper Pics\-2013-oct-2-01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5F6" w:rsidRDefault="00FD25F6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Now from within FSX:</w:t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* Start free flight</w:t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* Click World then Scenery Library...</w:t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 </w:t>
      </w:r>
      <w:r>
        <w:rPr>
          <w:rFonts w:ascii="Calibri" w:hAnsi="Calibri"/>
          <w:noProof/>
          <w:color w:val="1F497D"/>
          <w:sz w:val="22"/>
          <w:szCs w:val="22"/>
        </w:rPr>
        <w:drawing>
          <wp:inline distT="0" distB="0" distL="0" distR="0">
            <wp:extent cx="3057525" cy="3990975"/>
            <wp:effectExtent l="19050" t="0" r="9525" b="0"/>
            <wp:docPr id="3" name="Picture 3" descr="-2013-aug-6-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-2013-aug-6-036.jpg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*Click Add Area, Click the </w:t>
      </w:r>
      <w:proofErr w:type="spellStart"/>
      <w:r>
        <w:rPr>
          <w:rFonts w:ascii="Calibri" w:hAnsi="Calibri"/>
          <w:color w:val="1F497D"/>
          <w:sz w:val="22"/>
          <w:szCs w:val="22"/>
        </w:rPr>
        <w:t>Addon</w:t>
      </w:r>
      <w:proofErr w:type="spellEnd"/>
      <w:r>
        <w:rPr>
          <w:rFonts w:ascii="Calibri" w:hAnsi="Calibri"/>
          <w:color w:val="1F497D"/>
          <w:sz w:val="22"/>
          <w:szCs w:val="22"/>
        </w:rPr>
        <w:t xml:space="preserve"> directory,  search for EZ Scenery.  Don't click, hover your mouse over so it is highlighted, then click ok.  If you see new folders Scenery, texture, new-</w:t>
      </w:r>
      <w:proofErr w:type="spellStart"/>
      <w:r>
        <w:rPr>
          <w:rFonts w:ascii="Calibri" w:hAnsi="Calibri"/>
          <w:color w:val="1F497D"/>
          <w:sz w:val="22"/>
          <w:szCs w:val="22"/>
        </w:rPr>
        <w:t>mdl</w:t>
      </w:r>
      <w:proofErr w:type="spellEnd"/>
      <w:r>
        <w:rPr>
          <w:rFonts w:ascii="Calibri" w:hAnsi="Calibri"/>
          <w:color w:val="1F497D"/>
          <w:sz w:val="22"/>
          <w:szCs w:val="22"/>
        </w:rPr>
        <w:t>, click the blank area under the folders.  IMPORTANT : Do NOT click the folders.</w:t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noProof/>
          <w:color w:val="1F497D"/>
          <w:sz w:val="22"/>
          <w:szCs w:val="22"/>
        </w:rPr>
        <w:drawing>
          <wp:inline distT="0" distB="0" distL="0" distR="0">
            <wp:extent cx="5362575" cy="4048125"/>
            <wp:effectExtent l="19050" t="0" r="9525" b="0"/>
            <wp:docPr id="4" name="Picture 5" descr="-2013-aug-6-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-2013-aug-6-040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*Click ok after returning to the Settings - Scenery Library Screen.  There will be some reload progress bars and now your airport will show the </w:t>
      </w:r>
      <w:proofErr w:type="spellStart"/>
      <w:r>
        <w:rPr>
          <w:rFonts w:ascii="Calibri" w:hAnsi="Calibri"/>
          <w:color w:val="1F497D"/>
          <w:sz w:val="22"/>
          <w:szCs w:val="22"/>
        </w:rPr>
        <w:t>addon</w:t>
      </w:r>
      <w:proofErr w:type="spellEnd"/>
      <w:r>
        <w:rPr>
          <w:rFonts w:ascii="Calibri" w:hAnsi="Calibri"/>
          <w:color w:val="1F497D"/>
          <w:sz w:val="22"/>
          <w:szCs w:val="22"/>
        </w:rPr>
        <w:t xml:space="preserve"> scenery.</w:t>
      </w: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</w:p>
    <w:p w:rsidR="004C0608" w:rsidRDefault="004C0608" w:rsidP="004C06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You have now installed the scenery objects.</w:t>
      </w:r>
    </w:p>
    <w:p w:rsidR="003E5960" w:rsidRDefault="003E5960"/>
    <w:sectPr w:rsidR="003E5960" w:rsidSect="003E5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C0608"/>
    <w:rsid w:val="003E5960"/>
    <w:rsid w:val="004C0608"/>
    <w:rsid w:val="00FD2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60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060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6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6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4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5.jpg@01CE92BA.90500A20" TargetMode="External"/><Relationship Id="rId11" Type="http://schemas.openxmlformats.org/officeDocument/2006/relationships/image" Target="cid:image009.jpg@01CE92BA.90500A20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hyperlink" Target="http://www.flightsim.com/vbfs/fslib....ame=EZ_1.zip%20%20" TargetMode="External"/><Relationship Id="rId9" Type="http://schemas.openxmlformats.org/officeDocument/2006/relationships/image" Target="cid:image006.jpg@01CE92BA.90500A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EZ_1 Scenery Objects Installation Instructions</dc:title>
  <dc:creator>Tony Vienonen</dc:creator>
  <cp:lastModifiedBy>Tony Vienonen</cp:lastModifiedBy>
  <cp:revision>1</cp:revision>
  <cp:lastPrinted>2013-10-02T04:24:00Z</cp:lastPrinted>
  <dcterms:created xsi:type="dcterms:W3CDTF">2013-10-02T04:07:00Z</dcterms:created>
  <dcterms:modified xsi:type="dcterms:W3CDTF">2013-10-02T04:30:00Z</dcterms:modified>
</cp:coreProperties>
</file>