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3C0" w:rsidRDefault="007F76EF">
      <w:pPr>
        <w:pStyle w:val="Title"/>
        <w:rPr>
          <w:b/>
          <w:bCs/>
        </w:rPr>
      </w:pPr>
      <w:r>
        <w:rPr>
          <w:b/>
          <w:bCs/>
        </w:rPr>
        <w:t xml:space="preserve">Smith Graphics </w:t>
      </w:r>
    </w:p>
    <w:p w:rsidR="009F03C0" w:rsidRDefault="007F76EF">
      <w:pPr>
        <w:pStyle w:val="Title"/>
        <w:rPr>
          <w:b/>
          <w:bCs/>
        </w:rPr>
      </w:pPr>
      <w:r>
        <w:rPr>
          <w:b/>
          <w:bCs/>
        </w:rPr>
        <w:t>License Agreement</w:t>
      </w:r>
    </w:p>
    <w:p w:rsidR="009F03C0" w:rsidRDefault="007F76EF">
      <w:pPr>
        <w:pStyle w:val="Title"/>
        <w:rPr>
          <w:sz w:val="20"/>
        </w:rPr>
      </w:pPr>
      <w:r>
        <w:rPr>
          <w:sz w:val="20"/>
        </w:rPr>
        <w:t>By installing this Package, you hereby agree to the following terms and conditions.</w:t>
      </w:r>
    </w:p>
    <w:p w:rsidR="009F03C0" w:rsidRDefault="009F03C0">
      <w:pPr>
        <w:pStyle w:val="Title"/>
        <w:rPr>
          <w:rFonts w:ascii="Arial" w:hAnsi="Arial" w:cs="Arial"/>
          <w:sz w:val="24"/>
        </w:rPr>
      </w:pPr>
    </w:p>
    <w:p w:rsidR="009F03C0" w:rsidRDefault="009F03C0">
      <w:pPr>
        <w:autoSpaceDE w:val="0"/>
        <w:autoSpaceDN w:val="0"/>
        <w:adjustRightInd w:val="0"/>
        <w:rPr>
          <w:rFonts w:ascii="Arial" w:hAnsi="Arial" w:cs="Arial"/>
          <w:sz w:val="17"/>
          <w:szCs w:val="17"/>
        </w:rPr>
      </w:pPr>
    </w:p>
    <w:p w:rsidR="009F03C0" w:rsidRDefault="007F76EF">
      <w:pPr>
        <w:pStyle w:val="Subtitle"/>
      </w:pPr>
      <w:r>
        <w:t>Disclaimers</w:t>
      </w:r>
    </w:p>
    <w:p w:rsidR="009F03C0" w:rsidRDefault="007F76EF">
      <w:pPr>
        <w:pStyle w:val="BodyText2"/>
        <w:tabs>
          <w:tab w:val="left" w:pos="7920"/>
        </w:tabs>
        <w:ind w:right="720"/>
      </w:pPr>
      <w:r>
        <w:t xml:space="preserve">This add-on was developed for Microsoft Flight Simulator 2004 “A Century of Flight”, Smith Graphics or any of its partners are in no way affiliated with Microsoft Inc. ©® The scenery was designed, developed, and built using </w:t>
      </w:r>
      <w:r w:rsidR="00EB5C64">
        <w:t xml:space="preserve">Microsoft ® Flight Simulator 2004,  </w:t>
      </w:r>
      <w:r>
        <w:t>AFCAD 2.21, and Clickteam Install Creator. Smith Graphics or any of its partners are in no way affiliated with any of the Companies stated above. This Package was published solely on Avsim.com, therefore at the point of upload by Smith Graphics, they received permission to redi</w:t>
      </w:r>
      <w:r w:rsidR="00EB5C64">
        <w:t xml:space="preserve">stribute this </w:t>
      </w:r>
      <w:r>
        <w:t>Package, however, we are in no way affiliated with Avsim Inc. Microsoft, MS-DOS, Internet Explorer, Windows (95/97/98/ME/NT/2000/XP) are either registered trademarks or trademarks of Microsoft Corporation in the United States and/or other Countries.  All trademarks and brand names are trademarks or registered trademarks of the respective owners.</w:t>
      </w:r>
    </w:p>
    <w:p w:rsidR="009F03C0" w:rsidRDefault="009F03C0">
      <w:pPr>
        <w:autoSpaceDE w:val="0"/>
        <w:autoSpaceDN w:val="0"/>
        <w:adjustRightInd w:val="0"/>
        <w:rPr>
          <w:sz w:val="20"/>
          <w:szCs w:val="17"/>
        </w:rPr>
      </w:pPr>
    </w:p>
    <w:p w:rsidR="009F03C0" w:rsidRDefault="007F76EF">
      <w:pPr>
        <w:autoSpaceDE w:val="0"/>
        <w:autoSpaceDN w:val="0"/>
        <w:adjustRightInd w:val="0"/>
        <w:rPr>
          <w:sz w:val="20"/>
          <w:szCs w:val="17"/>
        </w:rPr>
      </w:pPr>
      <w:r>
        <w:rPr>
          <w:sz w:val="20"/>
          <w:szCs w:val="17"/>
        </w:rPr>
        <w:t xml:space="preserve">No Warranties. The Software is supplied "AS IS" and Smith Designs and all its </w:t>
      </w:r>
    </w:p>
    <w:p w:rsidR="009F03C0" w:rsidRDefault="007F76EF">
      <w:pPr>
        <w:autoSpaceDE w:val="0"/>
        <w:autoSpaceDN w:val="0"/>
        <w:adjustRightInd w:val="0"/>
        <w:rPr>
          <w:sz w:val="20"/>
          <w:szCs w:val="17"/>
        </w:rPr>
      </w:pPr>
      <w:r>
        <w:rPr>
          <w:sz w:val="20"/>
          <w:szCs w:val="17"/>
        </w:rPr>
        <w:t>Affiliates disclaims all warranties, either express of implied. No Liability for Consequential Damage</w:t>
      </w:r>
    </w:p>
    <w:p w:rsidR="009F03C0" w:rsidRDefault="007F76EF">
      <w:pPr>
        <w:autoSpaceDE w:val="0"/>
        <w:autoSpaceDN w:val="0"/>
        <w:adjustRightInd w:val="0"/>
        <w:rPr>
          <w:sz w:val="20"/>
        </w:rPr>
      </w:pPr>
      <w:r>
        <w:rPr>
          <w:sz w:val="20"/>
        </w:rPr>
        <w:t>In no Event shall Smith Designs or any of its affiliates be liable for any special, incidental; indirect, or consequential damages Whatsoever arising out of the use of this software, even if Smith Designs or any of its affiliates have been advised of the Possibility of such damages. We will not accept any implied responsibilities for damage caused by installing this file to your system, by installing this file you are installing at your own risk, we have tested this file and no serious complications with the Windows® or Microsoft Flight Simulator 2004® Platforms.</w:t>
      </w:r>
    </w:p>
    <w:p w:rsidR="009F03C0" w:rsidRDefault="009F03C0">
      <w:pPr>
        <w:autoSpaceDE w:val="0"/>
        <w:autoSpaceDN w:val="0"/>
        <w:adjustRightInd w:val="0"/>
        <w:rPr>
          <w:sz w:val="20"/>
        </w:rPr>
      </w:pPr>
    </w:p>
    <w:p w:rsidR="009F03C0" w:rsidRDefault="009F03C0">
      <w:pPr>
        <w:autoSpaceDE w:val="0"/>
        <w:autoSpaceDN w:val="0"/>
        <w:adjustRightInd w:val="0"/>
        <w:rPr>
          <w:sz w:val="20"/>
        </w:rPr>
      </w:pPr>
    </w:p>
    <w:p w:rsidR="009F03C0" w:rsidRDefault="009F03C0">
      <w:pPr>
        <w:autoSpaceDE w:val="0"/>
        <w:autoSpaceDN w:val="0"/>
        <w:adjustRightInd w:val="0"/>
        <w:rPr>
          <w:sz w:val="20"/>
          <w:szCs w:val="17"/>
        </w:rPr>
      </w:pPr>
    </w:p>
    <w:p w:rsidR="009F03C0" w:rsidRDefault="007F76EF">
      <w:pPr>
        <w:pStyle w:val="Heading1"/>
      </w:pPr>
      <w:r>
        <w:t>Resale/Redistribution Legal Terms</w:t>
      </w:r>
    </w:p>
    <w:p w:rsidR="009F03C0" w:rsidRDefault="007F76EF">
      <w:pPr>
        <w:autoSpaceDE w:val="0"/>
        <w:autoSpaceDN w:val="0"/>
        <w:adjustRightInd w:val="0"/>
        <w:rPr>
          <w:sz w:val="20"/>
          <w:szCs w:val="17"/>
        </w:rPr>
      </w:pPr>
      <w:r>
        <w:rPr>
          <w:sz w:val="20"/>
          <w:szCs w:val="17"/>
        </w:rPr>
        <w:t xml:space="preserve">Smith Graphics Inc. and all its affiliates are companies that create free, open source add-ons/graphics for Microsoft® Flight Simulator “A century of flight”®©. Smith Graphics plans to remain a free add-on developer well into the future. Therefore, we do not sell our products, and we strictly enforce that our products not be resold, repackaged, redistributed, or any of the previous combined. </w:t>
      </w:r>
    </w:p>
    <w:p w:rsidR="009F03C0" w:rsidRDefault="007F76EF">
      <w:pPr>
        <w:pStyle w:val="BodyText2"/>
      </w:pPr>
      <w:r>
        <w:t xml:space="preserve">The product included in this package is strictly FREEWARE and used under license of Smith Designs This product may NOT be modified, recompiled, or redistributed without proper, </w:t>
      </w:r>
      <w:r w:rsidR="00EB5C64">
        <w:t>written permission</w:t>
      </w:r>
      <w:r w:rsidR="001027DA">
        <w:t xml:space="preserve"> of Smith Graphics</w:t>
      </w:r>
      <w:r>
        <w:t xml:space="preserve">. This file may not be sold for profit in any way, shape, or form, without permission </w:t>
      </w:r>
      <w:r w:rsidR="001027DA">
        <w:t xml:space="preserve">and due royalty </w:t>
      </w:r>
      <w:r>
        <w:t xml:space="preserve">from Smith Graphics. </w:t>
      </w:r>
    </w:p>
    <w:p w:rsidR="009F03C0" w:rsidRDefault="009F03C0">
      <w:pPr>
        <w:autoSpaceDE w:val="0"/>
        <w:autoSpaceDN w:val="0"/>
        <w:adjustRightInd w:val="0"/>
        <w:rPr>
          <w:sz w:val="20"/>
          <w:szCs w:val="17"/>
        </w:rPr>
      </w:pPr>
    </w:p>
    <w:p w:rsidR="009F03C0" w:rsidRDefault="009F03C0">
      <w:pPr>
        <w:autoSpaceDE w:val="0"/>
        <w:autoSpaceDN w:val="0"/>
        <w:adjustRightInd w:val="0"/>
        <w:rPr>
          <w:sz w:val="20"/>
          <w:szCs w:val="17"/>
        </w:rPr>
      </w:pPr>
    </w:p>
    <w:p w:rsidR="009F03C0" w:rsidRDefault="009F03C0">
      <w:pPr>
        <w:autoSpaceDE w:val="0"/>
        <w:autoSpaceDN w:val="0"/>
        <w:adjustRightInd w:val="0"/>
        <w:rPr>
          <w:sz w:val="20"/>
          <w:szCs w:val="17"/>
        </w:rPr>
      </w:pPr>
    </w:p>
    <w:p w:rsidR="009F03C0" w:rsidRDefault="007F76EF">
      <w:pPr>
        <w:jc w:val="center"/>
        <w:rPr>
          <w:b/>
          <w:bCs/>
          <w:sz w:val="20"/>
        </w:rPr>
      </w:pPr>
      <w:r>
        <w:rPr>
          <w:b/>
          <w:bCs/>
          <w:sz w:val="20"/>
        </w:rPr>
        <w:t>Copyrigh</w:t>
      </w:r>
      <w:r w:rsidR="00EB5C64">
        <w:rPr>
          <w:b/>
          <w:bCs/>
          <w:sz w:val="20"/>
        </w:rPr>
        <w:t>t© Smith Graphics Inc. 2007-2015</w:t>
      </w:r>
      <w:r>
        <w:rPr>
          <w:b/>
          <w:bCs/>
          <w:sz w:val="20"/>
        </w:rPr>
        <w:t xml:space="preserve"> All Rights Reserved.</w:t>
      </w:r>
    </w:p>
    <w:p w:rsidR="009F03C0" w:rsidRDefault="007F76EF">
      <w:r>
        <w:t xml:space="preserve"> </w:t>
      </w:r>
    </w:p>
    <w:p w:rsidR="009F03C0" w:rsidRDefault="009F03C0">
      <w:pPr>
        <w:autoSpaceDE w:val="0"/>
        <w:autoSpaceDN w:val="0"/>
        <w:adjustRightInd w:val="0"/>
        <w:rPr>
          <w:rFonts w:ascii="Arial" w:hAnsi="Arial" w:cs="Arial"/>
          <w:sz w:val="17"/>
          <w:szCs w:val="17"/>
        </w:rPr>
      </w:pPr>
    </w:p>
    <w:p w:rsidR="007F76EF" w:rsidRDefault="007F76EF">
      <w:pPr>
        <w:pStyle w:val="BodyText"/>
      </w:pPr>
    </w:p>
    <w:sectPr w:rsidR="007F76EF" w:rsidSect="009F03C0">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EB5C64"/>
    <w:rsid w:val="001027DA"/>
    <w:rsid w:val="004C578D"/>
    <w:rsid w:val="007F76EF"/>
    <w:rsid w:val="009F03C0"/>
    <w:rsid w:val="00DC0FDF"/>
    <w:rsid w:val="00EB5C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3C0"/>
    <w:rPr>
      <w:sz w:val="24"/>
      <w:szCs w:val="24"/>
    </w:rPr>
  </w:style>
  <w:style w:type="paragraph" w:styleId="Heading1">
    <w:name w:val="heading 1"/>
    <w:basedOn w:val="Normal"/>
    <w:next w:val="Normal"/>
    <w:qFormat/>
    <w:rsid w:val="009F03C0"/>
    <w:pPr>
      <w:keepNext/>
      <w:autoSpaceDE w:val="0"/>
      <w:autoSpaceDN w:val="0"/>
      <w:adjustRightInd w:val="0"/>
      <w:jc w:val="center"/>
      <w:outlineLvl w:val="0"/>
    </w:pPr>
    <w:rPr>
      <w:b/>
      <w:bCs/>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F03C0"/>
    <w:pPr>
      <w:autoSpaceDE w:val="0"/>
      <w:autoSpaceDN w:val="0"/>
      <w:adjustRightInd w:val="0"/>
      <w:jc w:val="center"/>
    </w:pPr>
    <w:rPr>
      <w:sz w:val="40"/>
      <w:szCs w:val="17"/>
    </w:rPr>
  </w:style>
  <w:style w:type="paragraph" w:styleId="BodyText">
    <w:name w:val="Body Text"/>
    <w:basedOn w:val="Normal"/>
    <w:semiHidden/>
    <w:rsid w:val="009F03C0"/>
    <w:pPr>
      <w:autoSpaceDE w:val="0"/>
      <w:autoSpaceDN w:val="0"/>
      <w:adjustRightInd w:val="0"/>
    </w:pPr>
    <w:rPr>
      <w:rFonts w:ascii="Arial" w:hAnsi="Arial" w:cs="Arial"/>
      <w:sz w:val="17"/>
      <w:szCs w:val="17"/>
    </w:rPr>
  </w:style>
  <w:style w:type="paragraph" w:styleId="Subtitle">
    <w:name w:val="Subtitle"/>
    <w:basedOn w:val="Normal"/>
    <w:qFormat/>
    <w:rsid w:val="009F03C0"/>
    <w:pPr>
      <w:autoSpaceDE w:val="0"/>
      <w:autoSpaceDN w:val="0"/>
      <w:adjustRightInd w:val="0"/>
      <w:jc w:val="center"/>
    </w:pPr>
    <w:rPr>
      <w:b/>
      <w:bCs/>
      <w:szCs w:val="17"/>
    </w:rPr>
  </w:style>
  <w:style w:type="paragraph" w:styleId="BodyText2">
    <w:name w:val="Body Text 2"/>
    <w:basedOn w:val="Normal"/>
    <w:semiHidden/>
    <w:rsid w:val="009F03C0"/>
    <w:pPr>
      <w:autoSpaceDE w:val="0"/>
      <w:autoSpaceDN w:val="0"/>
      <w:adjustRightInd w:val="0"/>
    </w:pPr>
    <w:rPr>
      <w:sz w:val="20"/>
      <w:szCs w:val="1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Smith Graphics Tucson License Agreement</vt:lpstr>
    </vt:vector>
  </TitlesOfParts>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Smith Graphics Tucson License Agreement</dc:title>
  <dc:creator>Dakota</dc:creator>
  <cp:lastModifiedBy>Dakota</cp:lastModifiedBy>
  <cp:revision>6</cp:revision>
  <dcterms:created xsi:type="dcterms:W3CDTF">2008-09-06T20:53:00Z</dcterms:created>
  <dcterms:modified xsi:type="dcterms:W3CDTF">2008-09-07T08:51:00Z</dcterms:modified>
</cp:coreProperties>
</file>